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086" w:rsidRPr="001D1AB7" w:rsidRDefault="009F5086">
      <w:pPr>
        <w:rPr>
          <w:rFonts w:ascii="Chalkboard" w:hAnsi="Chalkboard"/>
        </w:rPr>
      </w:pPr>
      <w:r w:rsidRPr="001D1AB7">
        <w:rPr>
          <w:rFonts w:ascii="Chalkboard" w:hAnsi="Chalkboard"/>
        </w:rPr>
        <w:t>Beispiel-Hilfekarte</w:t>
      </w:r>
    </w:p>
    <w:p w:rsidR="009F5086" w:rsidRDefault="009A0221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92F1631" wp14:editId="5E73279F">
                <wp:simplePos x="0" y="0"/>
                <wp:positionH relativeFrom="margin">
                  <wp:align>center</wp:align>
                </wp:positionH>
                <wp:positionV relativeFrom="paragraph">
                  <wp:posOffset>146261</wp:posOffset>
                </wp:positionV>
                <wp:extent cx="5147310" cy="7230110"/>
                <wp:effectExtent l="0" t="0" r="15240" b="27940"/>
                <wp:wrapTight wrapText="bothSides">
                  <wp:wrapPolygon edited="0">
                    <wp:start x="2798" y="0"/>
                    <wp:lineTo x="2158" y="114"/>
                    <wp:lineTo x="640" y="740"/>
                    <wp:lineTo x="0" y="1821"/>
                    <wp:lineTo x="0" y="19635"/>
                    <wp:lineTo x="80" y="20033"/>
                    <wp:lineTo x="959" y="21057"/>
                    <wp:lineTo x="2478" y="21627"/>
                    <wp:lineTo x="2718" y="21627"/>
                    <wp:lineTo x="18866" y="21627"/>
                    <wp:lineTo x="19186" y="21627"/>
                    <wp:lineTo x="20705" y="21057"/>
                    <wp:lineTo x="21504" y="20033"/>
                    <wp:lineTo x="21584" y="19635"/>
                    <wp:lineTo x="21584" y="1821"/>
                    <wp:lineTo x="21264" y="1309"/>
                    <wp:lineTo x="21024" y="740"/>
                    <wp:lineTo x="19506" y="114"/>
                    <wp:lineTo x="18786" y="0"/>
                    <wp:lineTo x="2798" y="0"/>
                  </wp:wrapPolygon>
                </wp:wrapTight>
                <wp:docPr id="4" name="Abgerundetes 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7310" cy="723011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7A23" w:rsidRPr="00751C24" w:rsidRDefault="00407A23" w:rsidP="00407A23">
                            <w:pPr>
                              <w:jc w:val="both"/>
                              <w:rPr>
                                <w:rFonts w:ascii="Chalkboard" w:hAnsi="Chalkboard"/>
                                <w:color w:val="000000" w:themeColor="text1"/>
                              </w:rPr>
                            </w:pPr>
                          </w:p>
                          <w:p w:rsidR="009F5086" w:rsidRPr="003250A1" w:rsidRDefault="009F5086" w:rsidP="003250A1">
                            <w:pPr>
                              <w:spacing w:line="276" w:lineRule="auto"/>
                              <w:jc w:val="both"/>
                              <w:rPr>
                                <w:rFonts w:ascii="Chalkboard" w:hAnsi="Chalkboard"/>
                                <w:color w:val="000000" w:themeColor="text1"/>
                                <w:u w:val="single"/>
                              </w:rPr>
                            </w:pPr>
                            <w:r w:rsidRPr="003250A1">
                              <w:rPr>
                                <w:rFonts w:ascii="Chalkboard" w:hAnsi="Chalkboard"/>
                                <w:color w:val="000000" w:themeColor="text1"/>
                                <w:u w:val="single"/>
                              </w:rPr>
                              <w:t xml:space="preserve">Die folgenden </w:t>
                            </w:r>
                            <w:r w:rsidR="00542D54">
                              <w:rPr>
                                <w:rFonts w:ascii="Chalkboard" w:hAnsi="Chalkboard"/>
                                <w:color w:val="000000" w:themeColor="text1"/>
                                <w:u w:val="single"/>
                              </w:rPr>
                              <w:t>Tipps</w:t>
                            </w:r>
                            <w:r w:rsidRPr="003250A1">
                              <w:rPr>
                                <w:rFonts w:ascii="Chalkboard" w:hAnsi="Chalkboard"/>
                                <w:color w:val="000000" w:themeColor="text1"/>
                                <w:u w:val="single"/>
                              </w:rPr>
                              <w:t xml:space="preserve"> können dir dabei helfen, d</w:t>
                            </w:r>
                            <w:r w:rsidR="002A0B50" w:rsidRPr="003250A1">
                              <w:rPr>
                                <w:rFonts w:ascii="Chalkboard" w:hAnsi="Chalkboard"/>
                                <w:color w:val="000000" w:themeColor="text1"/>
                                <w:u w:val="single"/>
                              </w:rPr>
                              <w:t xml:space="preserve">as Buch </w:t>
                            </w:r>
                            <w:r w:rsidR="00407A23" w:rsidRPr="003250A1">
                              <w:rPr>
                                <w:rFonts w:ascii="Chalkboard" w:hAnsi="Chalkboard"/>
                                <w:color w:val="000000" w:themeColor="text1"/>
                                <w:u w:val="single"/>
                              </w:rPr>
                              <w:t xml:space="preserve">besser </w:t>
                            </w:r>
                            <w:r w:rsidRPr="003250A1">
                              <w:rPr>
                                <w:rFonts w:ascii="Chalkboard" w:hAnsi="Chalkboard"/>
                                <w:color w:val="000000" w:themeColor="text1"/>
                                <w:u w:val="single"/>
                              </w:rPr>
                              <w:t>zu verstehen</w:t>
                            </w:r>
                            <w:r w:rsidR="000651C5">
                              <w:rPr>
                                <w:rFonts w:ascii="Chalkboard" w:hAnsi="Chalkboard"/>
                                <w:color w:val="000000" w:themeColor="text1"/>
                                <w:u w:val="single"/>
                              </w:rPr>
                              <w:t>:</w:t>
                            </w:r>
                          </w:p>
                          <w:p w:rsidR="00407A23" w:rsidRPr="00751C24" w:rsidRDefault="00407A23" w:rsidP="003250A1">
                            <w:pPr>
                              <w:spacing w:line="276" w:lineRule="auto"/>
                              <w:jc w:val="both"/>
                              <w:rPr>
                                <w:rFonts w:ascii="Chalkboard" w:hAnsi="Chalkboard"/>
                                <w:color w:val="000000" w:themeColor="text1"/>
                              </w:rPr>
                            </w:pPr>
                          </w:p>
                          <w:p w:rsidR="00B91582" w:rsidRDefault="00CF0223" w:rsidP="00B91582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ind w:left="284"/>
                              <w:jc w:val="both"/>
                              <w:rPr>
                                <w:rFonts w:ascii="Chalkboard" w:hAnsi="Chalkboard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halkboard" w:hAnsi="Chalkboard"/>
                                <w:color w:val="000000" w:themeColor="text1"/>
                              </w:rPr>
                              <w:t>Du musst nicht jedes Wort verstehen.</w:t>
                            </w:r>
                            <w:r w:rsidR="00B91582" w:rsidRPr="00751C24">
                              <w:rPr>
                                <w:rFonts w:ascii="Chalkboard" w:hAnsi="Chalkboard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Chalkboard" w:hAnsi="Chalkboard"/>
                                <w:color w:val="000000" w:themeColor="text1"/>
                              </w:rPr>
                              <w:t>Es reicht aus,</w:t>
                            </w:r>
                            <w:r w:rsidR="00B91582">
                              <w:rPr>
                                <w:rFonts w:ascii="Chalkboard" w:hAnsi="Chalkboard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Chalkboard" w:hAnsi="Chalkboard"/>
                                <w:color w:val="000000" w:themeColor="text1"/>
                              </w:rPr>
                              <w:t>wenn du die</w:t>
                            </w:r>
                            <w:r w:rsidR="00B91582" w:rsidRPr="00751C24">
                              <w:rPr>
                                <w:rFonts w:ascii="Chalkboard" w:hAnsi="Chalkboard"/>
                                <w:color w:val="000000" w:themeColor="text1"/>
                              </w:rPr>
                              <w:t xml:space="preserve"> grobe Handlung der Geschichte</w:t>
                            </w:r>
                            <w:r>
                              <w:rPr>
                                <w:rFonts w:ascii="Chalkboard" w:hAnsi="Chalkboard"/>
                                <w:color w:val="000000" w:themeColor="text1"/>
                              </w:rPr>
                              <w:t xml:space="preserve"> verstehst</w:t>
                            </w:r>
                            <w:r w:rsidR="00B91582" w:rsidRPr="00751C24">
                              <w:rPr>
                                <w:rFonts w:ascii="Chalkboard" w:hAnsi="Chalkboard"/>
                                <w:color w:val="000000" w:themeColor="text1"/>
                              </w:rPr>
                              <w:t>.</w:t>
                            </w:r>
                          </w:p>
                          <w:p w:rsidR="00BD1D53" w:rsidRDefault="00BD1D53" w:rsidP="00BD1D53">
                            <w:pPr>
                              <w:spacing w:line="276" w:lineRule="auto"/>
                              <w:jc w:val="both"/>
                              <w:rPr>
                                <w:rFonts w:ascii="Chalkboard" w:hAnsi="Chalkboard"/>
                                <w:color w:val="000000" w:themeColor="text1"/>
                              </w:rPr>
                            </w:pPr>
                          </w:p>
                          <w:p w:rsidR="00BD1D53" w:rsidRDefault="00BD1D53" w:rsidP="00BD1D53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ind w:left="284"/>
                              <w:jc w:val="both"/>
                              <w:rPr>
                                <w:rFonts w:ascii="Chalkboard" w:hAnsi="Chalkboard"/>
                                <w:color w:val="000000" w:themeColor="text1"/>
                              </w:rPr>
                            </w:pPr>
                            <w:r w:rsidRPr="00751C24">
                              <w:rPr>
                                <w:rFonts w:ascii="Chalkboard" w:hAnsi="Chalkboard"/>
                                <w:color w:val="000000" w:themeColor="text1"/>
                              </w:rPr>
                              <w:t xml:space="preserve">Mache Vorhersagen: </w:t>
                            </w:r>
                            <w:r w:rsidR="001476F2">
                              <w:rPr>
                                <w:rFonts w:ascii="Chalkboard" w:hAnsi="Chalkboard"/>
                                <w:color w:val="000000" w:themeColor="text1"/>
                              </w:rPr>
                              <w:t>Was</w:t>
                            </w:r>
                            <w:r w:rsidRPr="00751C24">
                              <w:rPr>
                                <w:rFonts w:ascii="Chalkboard" w:hAnsi="Chalkboard"/>
                                <w:color w:val="000000" w:themeColor="text1"/>
                              </w:rPr>
                              <w:t xml:space="preserve"> könnte</w:t>
                            </w:r>
                            <w:r w:rsidR="008F5B7F">
                              <w:rPr>
                                <w:rFonts w:ascii="Chalkboard" w:hAnsi="Chalkboard"/>
                                <w:color w:val="000000" w:themeColor="text1"/>
                              </w:rPr>
                              <w:t xml:space="preserve"> als Nächstes</w:t>
                            </w:r>
                            <w:r w:rsidR="00485B13">
                              <w:rPr>
                                <w:rFonts w:ascii="Chalkboard" w:hAnsi="Chalkboard"/>
                                <w:color w:val="000000" w:themeColor="text1"/>
                              </w:rPr>
                              <w:t xml:space="preserve"> in </w:t>
                            </w:r>
                            <w:r w:rsidR="00957019">
                              <w:rPr>
                                <w:rFonts w:ascii="Chalkboard" w:hAnsi="Chalkboard"/>
                                <w:color w:val="000000" w:themeColor="text1"/>
                              </w:rPr>
                              <w:t>der Geschichte</w:t>
                            </w:r>
                            <w:r w:rsidRPr="00751C24">
                              <w:rPr>
                                <w:rFonts w:ascii="Chalkboard" w:hAnsi="Chalkboard"/>
                                <w:color w:val="000000" w:themeColor="text1"/>
                              </w:rPr>
                              <w:t xml:space="preserve"> </w:t>
                            </w:r>
                            <w:r w:rsidR="001476F2">
                              <w:rPr>
                                <w:rFonts w:ascii="Chalkboard" w:hAnsi="Chalkboard"/>
                                <w:color w:val="000000" w:themeColor="text1"/>
                              </w:rPr>
                              <w:t>passieren</w:t>
                            </w:r>
                            <w:r w:rsidRPr="00751C24">
                              <w:rPr>
                                <w:rFonts w:ascii="Chalkboard" w:hAnsi="Chalkboard"/>
                                <w:color w:val="000000" w:themeColor="text1"/>
                              </w:rPr>
                              <w:t>?</w:t>
                            </w:r>
                          </w:p>
                          <w:p w:rsidR="00BD1D53" w:rsidRPr="00BD1D53" w:rsidRDefault="00BD1D53" w:rsidP="00BD1D53">
                            <w:pPr>
                              <w:pStyle w:val="Listenabsatz"/>
                              <w:rPr>
                                <w:rFonts w:ascii="Chalkboard" w:hAnsi="Chalkboard"/>
                                <w:color w:val="000000" w:themeColor="text1"/>
                              </w:rPr>
                            </w:pPr>
                          </w:p>
                          <w:p w:rsidR="00BD1D53" w:rsidRPr="00BD1D53" w:rsidRDefault="00BD1D53" w:rsidP="00BD1D53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ind w:left="284"/>
                              <w:jc w:val="both"/>
                              <w:rPr>
                                <w:rFonts w:ascii="Chalkboard" w:hAnsi="Chalkboard"/>
                                <w:color w:val="000000" w:themeColor="text1"/>
                              </w:rPr>
                            </w:pPr>
                            <w:r w:rsidRPr="00751C24">
                              <w:rPr>
                                <w:rFonts w:ascii="Chalkboard" w:hAnsi="Chalkboard"/>
                                <w:color w:val="000000" w:themeColor="text1"/>
                              </w:rPr>
                              <w:softHyphen/>
                            </w:r>
                            <w:r>
                              <w:rPr>
                                <w:rFonts w:ascii="Chalkboard" w:hAnsi="Chalkboard"/>
                                <w:color w:val="000000" w:themeColor="text1"/>
                              </w:rPr>
                              <w:t>Schaue dir die Bilder genau an: Helfen sie dir dabei</w:t>
                            </w:r>
                            <w:r w:rsidRPr="00751C24">
                              <w:rPr>
                                <w:rFonts w:ascii="Chalkboard" w:hAnsi="Chalkboard"/>
                                <w:color w:val="000000" w:themeColor="text1"/>
                              </w:rPr>
                              <w:t>, die Inhalte</w:t>
                            </w:r>
                            <w:r w:rsidR="00957019">
                              <w:rPr>
                                <w:rFonts w:ascii="Chalkboard" w:hAnsi="Chalkboard"/>
                                <w:color w:val="000000" w:themeColor="text1"/>
                              </w:rPr>
                              <w:t xml:space="preserve"> der Geschichte oder</w:t>
                            </w:r>
                            <w:r>
                              <w:rPr>
                                <w:rFonts w:ascii="Chalkboard" w:hAnsi="Chalkboard"/>
                                <w:color w:val="000000" w:themeColor="text1"/>
                              </w:rPr>
                              <w:t xml:space="preserve"> </w:t>
                            </w:r>
                            <w:r w:rsidR="006E02C4">
                              <w:rPr>
                                <w:rFonts w:ascii="Chalkboard" w:hAnsi="Chalkboard"/>
                                <w:color w:val="000000" w:themeColor="text1"/>
                              </w:rPr>
                              <w:t>Wörter, die du nicht kennst,</w:t>
                            </w:r>
                            <w:r>
                              <w:rPr>
                                <w:rFonts w:ascii="Chalkboard" w:hAnsi="Chalkboard"/>
                                <w:color w:val="000000" w:themeColor="text1"/>
                              </w:rPr>
                              <w:t xml:space="preserve"> zu verstehen?</w:t>
                            </w:r>
                          </w:p>
                          <w:p w:rsidR="00B91582" w:rsidRDefault="00B91582" w:rsidP="00B91582">
                            <w:pPr>
                              <w:pStyle w:val="Listenabsatz"/>
                              <w:spacing w:line="276" w:lineRule="auto"/>
                              <w:ind w:left="284"/>
                              <w:jc w:val="both"/>
                              <w:rPr>
                                <w:rFonts w:ascii="Chalkboard" w:hAnsi="Chalkboard"/>
                                <w:color w:val="000000" w:themeColor="text1"/>
                              </w:rPr>
                            </w:pPr>
                          </w:p>
                          <w:p w:rsidR="00CB6509" w:rsidRPr="00751C24" w:rsidRDefault="00CB6509" w:rsidP="009A0221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ind w:left="284"/>
                              <w:jc w:val="center"/>
                              <w:rPr>
                                <w:rFonts w:ascii="Chalkboard" w:hAnsi="Chalkboard"/>
                                <w:color w:val="000000" w:themeColor="text1"/>
                              </w:rPr>
                            </w:pPr>
                            <w:r w:rsidRPr="00751C24">
                              <w:rPr>
                                <w:rFonts w:ascii="Chalkboard" w:hAnsi="Chalkboard"/>
                                <w:color w:val="000000" w:themeColor="text1"/>
                              </w:rPr>
                              <w:t>Sprech</w:t>
                            </w:r>
                            <w:r w:rsidR="00875102">
                              <w:rPr>
                                <w:rFonts w:ascii="Chalkboard" w:hAnsi="Chalkboard"/>
                                <w:color w:val="000000" w:themeColor="text1"/>
                              </w:rPr>
                              <w:t>e</w:t>
                            </w:r>
                            <w:r w:rsidRPr="00751C24">
                              <w:rPr>
                                <w:rFonts w:ascii="Chalkboard" w:hAnsi="Chalkboard"/>
                                <w:color w:val="000000" w:themeColor="text1"/>
                              </w:rPr>
                              <w:t xml:space="preserve"> </w:t>
                            </w:r>
                            <w:r w:rsidR="00407A23" w:rsidRPr="00751C24">
                              <w:rPr>
                                <w:rFonts w:ascii="Chalkboard" w:hAnsi="Chalkboard"/>
                                <w:color w:val="000000" w:themeColor="text1"/>
                              </w:rPr>
                              <w:t xml:space="preserve">mit </w:t>
                            </w:r>
                            <w:r w:rsidR="00875102">
                              <w:rPr>
                                <w:rFonts w:ascii="Chalkboard" w:hAnsi="Chalkboard"/>
                                <w:color w:val="000000" w:themeColor="text1"/>
                              </w:rPr>
                              <w:t>deinem</w:t>
                            </w:r>
                            <w:r w:rsidRPr="00751C24">
                              <w:rPr>
                                <w:rFonts w:ascii="Chalkboard" w:hAnsi="Chalkboard"/>
                                <w:color w:val="000000" w:themeColor="text1"/>
                              </w:rPr>
                              <w:t xml:space="preserve"> </w:t>
                            </w:r>
                            <w:r w:rsidR="00407A23" w:rsidRPr="00751C24">
                              <w:rPr>
                                <w:rFonts w:ascii="Chalkboard" w:hAnsi="Chalkboard"/>
                                <w:color w:val="000000" w:themeColor="text1"/>
                              </w:rPr>
                              <w:t>Partner</w:t>
                            </w:r>
                            <w:r w:rsidR="00DF3878">
                              <w:rPr>
                                <w:rFonts w:ascii="Chalkboard" w:hAnsi="Chalkboard"/>
                                <w:color w:val="000000" w:themeColor="text1"/>
                              </w:rPr>
                              <w:t xml:space="preserve"> oder </w:t>
                            </w:r>
                            <w:r w:rsidR="0032411A">
                              <w:rPr>
                                <w:rFonts w:ascii="Chalkboard" w:hAnsi="Chalkboard"/>
                                <w:color w:val="000000" w:themeColor="text1"/>
                              </w:rPr>
                              <w:t>deiner Gruppe</w:t>
                            </w:r>
                            <w:r w:rsidRPr="00751C24">
                              <w:rPr>
                                <w:rFonts w:ascii="Chalkboard" w:hAnsi="Chalkboard"/>
                                <w:color w:val="000000" w:themeColor="text1"/>
                              </w:rPr>
                              <w:t xml:space="preserve"> darüber, </w:t>
                            </w:r>
                            <w:r w:rsidR="00DF3878">
                              <w:rPr>
                                <w:rFonts w:ascii="Chalkboard" w:hAnsi="Chalkboard"/>
                                <w:color w:val="000000" w:themeColor="text1"/>
                              </w:rPr>
                              <w:t>welche Inhalte</w:t>
                            </w:r>
                            <w:r w:rsidR="003250A1">
                              <w:rPr>
                                <w:rFonts w:ascii="Chalkboard" w:hAnsi="Chalkboard"/>
                                <w:color w:val="000000" w:themeColor="text1"/>
                              </w:rPr>
                              <w:t xml:space="preserve"> der Geschichte </w:t>
                            </w:r>
                            <w:r w:rsidRPr="00751C24">
                              <w:rPr>
                                <w:rFonts w:ascii="Chalkboard" w:hAnsi="Chalkboard"/>
                                <w:color w:val="000000" w:themeColor="text1"/>
                              </w:rPr>
                              <w:t>ihr verstanden habt</w:t>
                            </w:r>
                            <w:r w:rsidR="00407A23" w:rsidRPr="00751C24">
                              <w:rPr>
                                <w:rFonts w:ascii="Chalkboard" w:hAnsi="Chalkboard"/>
                                <w:color w:val="000000" w:themeColor="text1"/>
                              </w:rPr>
                              <w:t xml:space="preserve">. </w:t>
                            </w:r>
                            <w:r w:rsidR="000D3F3E" w:rsidRPr="00751C24">
                              <w:rPr>
                                <w:rFonts w:ascii="Chalkboard" w:hAnsi="Chalkboard"/>
                                <w:color w:val="000000" w:themeColor="text1"/>
                              </w:rPr>
                              <w:t>Geht dabei Seite für Seite vor</w:t>
                            </w:r>
                            <w:r w:rsidR="00407A23" w:rsidRPr="00751C24">
                              <w:rPr>
                                <w:rFonts w:ascii="Chalkboard" w:hAnsi="Chalkboard"/>
                                <w:color w:val="000000" w:themeColor="text1"/>
                              </w:rPr>
                              <w:t>.</w:t>
                            </w:r>
                          </w:p>
                          <w:p w:rsidR="00407A23" w:rsidRPr="00751C24" w:rsidRDefault="00407A23" w:rsidP="003250A1">
                            <w:pPr>
                              <w:spacing w:line="276" w:lineRule="auto"/>
                              <w:jc w:val="both"/>
                              <w:rPr>
                                <w:rFonts w:ascii="Chalkboard" w:hAnsi="Chalkboard"/>
                                <w:color w:val="000000" w:themeColor="text1"/>
                              </w:rPr>
                            </w:pPr>
                          </w:p>
                          <w:p w:rsidR="009F5086" w:rsidRPr="00BD1D53" w:rsidRDefault="009F5086" w:rsidP="003250A1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ind w:left="284"/>
                              <w:jc w:val="both"/>
                              <w:rPr>
                                <w:rFonts w:ascii="Chalkboard" w:hAnsi="Chalkboard"/>
                                <w:color w:val="000000" w:themeColor="text1"/>
                              </w:rPr>
                            </w:pPr>
                            <w:r w:rsidRPr="00751C24">
                              <w:rPr>
                                <w:rFonts w:ascii="Chalkboard" w:hAnsi="Chalkboard"/>
                                <w:color w:val="000000" w:themeColor="text1"/>
                              </w:rPr>
                              <w:t xml:space="preserve">Markiere Schlüsselwörter </w:t>
                            </w:r>
                            <w:r w:rsidR="00407A23" w:rsidRPr="00751C24">
                              <w:rPr>
                                <w:rFonts w:ascii="Chalkboard" w:hAnsi="Chalkboard"/>
                                <w:color w:val="000000" w:themeColor="text1"/>
                              </w:rPr>
                              <w:t>(wichtige Wörter i</w:t>
                            </w:r>
                            <w:r w:rsidR="00DF3878">
                              <w:rPr>
                                <w:rFonts w:ascii="Chalkboard" w:hAnsi="Chalkboard"/>
                                <w:color w:val="000000" w:themeColor="text1"/>
                              </w:rPr>
                              <w:t>n der Geschichte,</w:t>
                            </w:r>
                            <w:r w:rsidR="00407A23" w:rsidRPr="00751C24">
                              <w:rPr>
                                <w:rFonts w:ascii="Chalkboard" w:hAnsi="Chalkboard"/>
                                <w:color w:val="000000" w:themeColor="text1"/>
                              </w:rPr>
                              <w:t xml:space="preserve"> die sich zum Beispiel oft wiederholen) mit Klebezetteln</w:t>
                            </w:r>
                            <w:r w:rsidRPr="00751C24">
                              <w:rPr>
                                <w:rFonts w:ascii="Chalkboard" w:hAnsi="Chalkboard"/>
                                <w:color w:val="000000" w:themeColor="text1"/>
                              </w:rPr>
                              <w:t xml:space="preserve"> und schlage diese nach, falls du </w:t>
                            </w:r>
                            <w:r w:rsidR="006E02C4">
                              <w:rPr>
                                <w:rFonts w:ascii="Chalkboard" w:hAnsi="Chalkboard"/>
                                <w:color w:val="000000" w:themeColor="text1"/>
                              </w:rPr>
                              <w:t xml:space="preserve">nicht weißt, was </w:t>
                            </w:r>
                            <w:r w:rsidR="0030342E">
                              <w:rPr>
                                <w:rFonts w:ascii="Chalkboard" w:hAnsi="Chalkboard"/>
                                <w:color w:val="000000" w:themeColor="text1"/>
                              </w:rPr>
                              <w:t>sie</w:t>
                            </w:r>
                            <w:r w:rsidR="006E02C4">
                              <w:rPr>
                                <w:rFonts w:ascii="Chalkboard" w:hAnsi="Chalkboard"/>
                                <w:color w:val="000000" w:themeColor="text1"/>
                              </w:rPr>
                              <w:t xml:space="preserve"> heiß</w:t>
                            </w:r>
                            <w:r w:rsidR="0030342E">
                              <w:rPr>
                                <w:rFonts w:ascii="Chalkboard" w:hAnsi="Chalkboard"/>
                                <w:color w:val="000000" w:themeColor="text1"/>
                              </w:rPr>
                              <w:t>en</w:t>
                            </w:r>
                            <w:r w:rsidR="00407A23" w:rsidRPr="00751C24">
                              <w:rPr>
                                <w:rFonts w:ascii="Chalkboard" w:hAnsi="Chalkboard"/>
                                <w:color w:val="000000" w:themeColor="text1"/>
                              </w:rPr>
                              <w:t>.</w:t>
                            </w:r>
                          </w:p>
                          <w:p w:rsidR="009F5086" w:rsidRPr="00751C24" w:rsidRDefault="009F5086" w:rsidP="003250A1">
                            <w:pPr>
                              <w:spacing w:line="276" w:lineRule="auto"/>
                              <w:jc w:val="both"/>
                              <w:rPr>
                                <w:rFonts w:ascii="Chalkboard" w:hAnsi="Chalkboard"/>
                                <w:color w:val="000000" w:themeColor="text1"/>
                              </w:rPr>
                            </w:pPr>
                          </w:p>
                          <w:p w:rsidR="00407A23" w:rsidRPr="00751C24" w:rsidRDefault="009F5086" w:rsidP="003250A1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ind w:left="284"/>
                              <w:jc w:val="both"/>
                              <w:rPr>
                                <w:rFonts w:ascii="Chalkboard" w:hAnsi="Chalkboard"/>
                                <w:color w:val="000000" w:themeColor="text1"/>
                              </w:rPr>
                            </w:pPr>
                            <w:r w:rsidRPr="00751C24">
                              <w:rPr>
                                <w:rFonts w:ascii="Chalkboard" w:hAnsi="Chalkboard"/>
                                <w:color w:val="000000" w:themeColor="text1"/>
                              </w:rPr>
                              <w:t xml:space="preserve">Versuche, </w:t>
                            </w:r>
                            <w:r w:rsidR="00506487">
                              <w:rPr>
                                <w:rFonts w:ascii="Chalkboard" w:hAnsi="Chalkboard"/>
                                <w:color w:val="000000" w:themeColor="text1"/>
                              </w:rPr>
                              <w:t>durch</w:t>
                            </w:r>
                            <w:r w:rsidR="00542D54">
                              <w:rPr>
                                <w:rFonts w:ascii="Chalkboard" w:hAnsi="Chalkboard"/>
                                <w:color w:val="000000" w:themeColor="text1"/>
                              </w:rPr>
                              <w:t xml:space="preserve"> de</w:t>
                            </w:r>
                            <w:r w:rsidR="00506487">
                              <w:rPr>
                                <w:rFonts w:ascii="Chalkboard" w:hAnsi="Chalkboard"/>
                                <w:color w:val="000000" w:themeColor="text1"/>
                              </w:rPr>
                              <w:t>n</w:t>
                            </w:r>
                            <w:r w:rsidR="00542D54">
                              <w:rPr>
                                <w:rFonts w:ascii="Chalkboard" w:hAnsi="Chalkboard"/>
                                <w:color w:val="000000" w:themeColor="text1"/>
                              </w:rPr>
                              <w:t xml:space="preserve"> Text herauszufinden, was ein Wort heißen könnte, wenn du dieses nicht verstehst. </w:t>
                            </w:r>
                            <w:r w:rsidRPr="00751C24">
                              <w:rPr>
                                <w:rFonts w:ascii="Chalkboard" w:hAnsi="Chalkboard"/>
                                <w:color w:val="000000" w:themeColor="text1"/>
                              </w:rPr>
                              <w:t>Vielleicht kennst du auch ähnliche Wörter aus dem Deutschen oder einer anderen Sprache</w:t>
                            </w:r>
                            <w:r w:rsidR="000D3F3E" w:rsidRPr="00751C24">
                              <w:rPr>
                                <w:rFonts w:ascii="Chalkboard" w:hAnsi="Chalkboard"/>
                                <w:color w:val="000000" w:themeColor="text1"/>
                              </w:rPr>
                              <w:t>, die dir dabei helfen</w:t>
                            </w:r>
                            <w:r w:rsidR="00D221E1">
                              <w:rPr>
                                <w:rFonts w:ascii="Chalkboard" w:hAnsi="Chalkboard"/>
                                <w:color w:val="000000" w:themeColor="text1"/>
                              </w:rPr>
                              <w:t>.</w:t>
                            </w:r>
                          </w:p>
                          <w:p w:rsidR="00407A23" w:rsidRDefault="00407A23" w:rsidP="00407A23">
                            <w:pPr>
                              <w:pStyle w:val="Listenabsatz"/>
                              <w:rPr>
                                <w:noProof/>
                              </w:rPr>
                            </w:pPr>
                          </w:p>
                          <w:p w:rsidR="009F5086" w:rsidRPr="00512176" w:rsidRDefault="00407A23" w:rsidP="00407A23">
                            <w:pPr>
                              <w:pStyle w:val="Listenabsatz"/>
                              <w:ind w:left="1080"/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407A23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2F1631" id="Abgerundetes Rechteck 4" o:spid="_x0000_s1026" style="position:absolute;margin-left:0;margin-top:11.5pt;width:405.3pt;height:569.3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" filled="f" strokecolor="black [3213]" strokeweight="1pt">
                <v:stroke joinstyle="miter"/>
                <v:textbox>
                  <w:txbxContent>
                    <w:p w:rsidR="00407A23" w:rsidRPr="00751C24" w:rsidRDefault="00407A23" w:rsidP="00407A23">
                      <w:pPr>
                        <w:jc w:val="both"/>
                        <w:rPr>
                          <w:rFonts w:ascii="Chalkboard" w:hAnsi="Chalkboard"/>
                          <w:color w:val="000000" w:themeColor="text1"/>
                        </w:rPr>
                      </w:pPr>
                    </w:p>
                    <w:p w:rsidR="009F5086" w:rsidRPr="003250A1" w:rsidRDefault="009F5086" w:rsidP="003250A1">
                      <w:pPr>
                        <w:spacing w:line="276" w:lineRule="auto"/>
                        <w:jc w:val="both"/>
                        <w:rPr>
                          <w:rFonts w:ascii="Chalkboard" w:hAnsi="Chalkboard"/>
                          <w:color w:val="000000" w:themeColor="text1"/>
                          <w:u w:val="single"/>
                        </w:rPr>
                      </w:pPr>
                      <w:r w:rsidRPr="003250A1">
                        <w:rPr>
                          <w:rFonts w:ascii="Chalkboard" w:hAnsi="Chalkboard"/>
                          <w:color w:val="000000" w:themeColor="text1"/>
                          <w:u w:val="single"/>
                        </w:rPr>
                        <w:t xml:space="preserve">Die folgenden </w:t>
                      </w:r>
                      <w:r w:rsidR="00542D54">
                        <w:rPr>
                          <w:rFonts w:ascii="Chalkboard" w:hAnsi="Chalkboard"/>
                          <w:color w:val="000000" w:themeColor="text1"/>
                          <w:u w:val="single"/>
                        </w:rPr>
                        <w:t>Tipps</w:t>
                      </w:r>
                      <w:r w:rsidRPr="003250A1">
                        <w:rPr>
                          <w:rFonts w:ascii="Chalkboard" w:hAnsi="Chalkboard"/>
                          <w:color w:val="000000" w:themeColor="text1"/>
                          <w:u w:val="single"/>
                        </w:rPr>
                        <w:t xml:space="preserve"> können dir dabei helfen, d</w:t>
                      </w:r>
                      <w:r w:rsidR="002A0B50" w:rsidRPr="003250A1">
                        <w:rPr>
                          <w:rFonts w:ascii="Chalkboard" w:hAnsi="Chalkboard"/>
                          <w:color w:val="000000" w:themeColor="text1"/>
                          <w:u w:val="single"/>
                        </w:rPr>
                        <w:t xml:space="preserve">as Buch </w:t>
                      </w:r>
                      <w:r w:rsidR="00407A23" w:rsidRPr="003250A1">
                        <w:rPr>
                          <w:rFonts w:ascii="Chalkboard" w:hAnsi="Chalkboard"/>
                          <w:color w:val="000000" w:themeColor="text1"/>
                          <w:u w:val="single"/>
                        </w:rPr>
                        <w:t xml:space="preserve">besser </w:t>
                      </w:r>
                      <w:r w:rsidRPr="003250A1">
                        <w:rPr>
                          <w:rFonts w:ascii="Chalkboard" w:hAnsi="Chalkboard"/>
                          <w:color w:val="000000" w:themeColor="text1"/>
                          <w:u w:val="single"/>
                        </w:rPr>
                        <w:t>zu verstehen</w:t>
                      </w:r>
                      <w:r w:rsidR="000651C5">
                        <w:rPr>
                          <w:rFonts w:ascii="Chalkboard" w:hAnsi="Chalkboard"/>
                          <w:color w:val="000000" w:themeColor="text1"/>
                          <w:u w:val="single"/>
                        </w:rPr>
                        <w:t>:</w:t>
                      </w:r>
                    </w:p>
                    <w:p w:rsidR="00407A23" w:rsidRPr="00751C24" w:rsidRDefault="00407A23" w:rsidP="003250A1">
                      <w:pPr>
                        <w:spacing w:line="276" w:lineRule="auto"/>
                        <w:jc w:val="both"/>
                        <w:rPr>
                          <w:rFonts w:ascii="Chalkboard" w:hAnsi="Chalkboard"/>
                          <w:color w:val="000000" w:themeColor="text1"/>
                        </w:rPr>
                      </w:pPr>
                    </w:p>
                    <w:p w:rsidR="00B91582" w:rsidRDefault="00CF0223" w:rsidP="00B91582">
                      <w:pPr>
                        <w:pStyle w:val="Listenabsatz"/>
                        <w:numPr>
                          <w:ilvl w:val="0"/>
                          <w:numId w:val="3"/>
                        </w:numPr>
                        <w:spacing w:line="276" w:lineRule="auto"/>
                        <w:ind w:left="284"/>
                        <w:jc w:val="both"/>
                        <w:rPr>
                          <w:rFonts w:ascii="Chalkboard" w:hAnsi="Chalkboard"/>
                          <w:color w:val="000000" w:themeColor="text1"/>
                        </w:rPr>
                      </w:pPr>
                      <w:r>
                        <w:rPr>
                          <w:rFonts w:ascii="Chalkboard" w:hAnsi="Chalkboard"/>
                          <w:color w:val="000000" w:themeColor="text1"/>
                        </w:rPr>
                        <w:t>Du musst nicht jedes Wort verstehen.</w:t>
                      </w:r>
                      <w:r w:rsidR="00B91582" w:rsidRPr="00751C24">
                        <w:rPr>
                          <w:rFonts w:ascii="Chalkboard" w:hAnsi="Chalkboard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Chalkboard" w:hAnsi="Chalkboard"/>
                          <w:color w:val="000000" w:themeColor="text1"/>
                        </w:rPr>
                        <w:t>Es reicht aus,</w:t>
                      </w:r>
                      <w:r w:rsidR="00B91582">
                        <w:rPr>
                          <w:rFonts w:ascii="Chalkboard" w:hAnsi="Chalkboard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Chalkboard" w:hAnsi="Chalkboard"/>
                          <w:color w:val="000000" w:themeColor="text1"/>
                        </w:rPr>
                        <w:t>wenn du die</w:t>
                      </w:r>
                      <w:r w:rsidR="00B91582" w:rsidRPr="00751C24">
                        <w:rPr>
                          <w:rFonts w:ascii="Chalkboard" w:hAnsi="Chalkboard"/>
                          <w:color w:val="000000" w:themeColor="text1"/>
                        </w:rPr>
                        <w:t xml:space="preserve"> grobe Handlung der Geschichte</w:t>
                      </w:r>
                      <w:r>
                        <w:rPr>
                          <w:rFonts w:ascii="Chalkboard" w:hAnsi="Chalkboard"/>
                          <w:color w:val="000000" w:themeColor="text1"/>
                        </w:rPr>
                        <w:t xml:space="preserve"> verstehst</w:t>
                      </w:r>
                      <w:r w:rsidR="00B91582" w:rsidRPr="00751C24">
                        <w:rPr>
                          <w:rFonts w:ascii="Chalkboard" w:hAnsi="Chalkboard"/>
                          <w:color w:val="000000" w:themeColor="text1"/>
                        </w:rPr>
                        <w:t>.</w:t>
                      </w:r>
                    </w:p>
                    <w:p w:rsidR="00BD1D53" w:rsidRDefault="00BD1D53" w:rsidP="00BD1D53">
                      <w:pPr>
                        <w:spacing w:line="276" w:lineRule="auto"/>
                        <w:jc w:val="both"/>
                        <w:rPr>
                          <w:rFonts w:ascii="Chalkboard" w:hAnsi="Chalkboard"/>
                          <w:color w:val="000000" w:themeColor="text1"/>
                        </w:rPr>
                      </w:pPr>
                    </w:p>
                    <w:p w:rsidR="00BD1D53" w:rsidRDefault="00BD1D53" w:rsidP="00BD1D53">
                      <w:pPr>
                        <w:pStyle w:val="Listenabsatz"/>
                        <w:numPr>
                          <w:ilvl w:val="0"/>
                          <w:numId w:val="3"/>
                        </w:numPr>
                        <w:spacing w:line="276" w:lineRule="auto"/>
                        <w:ind w:left="284"/>
                        <w:jc w:val="both"/>
                        <w:rPr>
                          <w:rFonts w:ascii="Chalkboard" w:hAnsi="Chalkboard"/>
                          <w:color w:val="000000" w:themeColor="text1"/>
                        </w:rPr>
                      </w:pPr>
                      <w:r w:rsidRPr="00751C24">
                        <w:rPr>
                          <w:rFonts w:ascii="Chalkboard" w:hAnsi="Chalkboard"/>
                          <w:color w:val="000000" w:themeColor="text1"/>
                        </w:rPr>
                        <w:t xml:space="preserve">Mache Vorhersagen: </w:t>
                      </w:r>
                      <w:r w:rsidR="001476F2">
                        <w:rPr>
                          <w:rFonts w:ascii="Chalkboard" w:hAnsi="Chalkboard"/>
                          <w:color w:val="000000" w:themeColor="text1"/>
                        </w:rPr>
                        <w:t>Was</w:t>
                      </w:r>
                      <w:r w:rsidRPr="00751C24">
                        <w:rPr>
                          <w:rFonts w:ascii="Chalkboard" w:hAnsi="Chalkboard"/>
                          <w:color w:val="000000" w:themeColor="text1"/>
                        </w:rPr>
                        <w:t xml:space="preserve"> könnte</w:t>
                      </w:r>
                      <w:r w:rsidR="008F5B7F">
                        <w:rPr>
                          <w:rFonts w:ascii="Chalkboard" w:hAnsi="Chalkboard"/>
                          <w:color w:val="000000" w:themeColor="text1"/>
                        </w:rPr>
                        <w:t xml:space="preserve"> als Nächstes</w:t>
                      </w:r>
                      <w:r w:rsidR="00485B13">
                        <w:rPr>
                          <w:rFonts w:ascii="Chalkboard" w:hAnsi="Chalkboard"/>
                          <w:color w:val="000000" w:themeColor="text1"/>
                        </w:rPr>
                        <w:t xml:space="preserve"> in </w:t>
                      </w:r>
                      <w:r w:rsidR="00957019">
                        <w:rPr>
                          <w:rFonts w:ascii="Chalkboard" w:hAnsi="Chalkboard"/>
                          <w:color w:val="000000" w:themeColor="text1"/>
                        </w:rPr>
                        <w:t>der Geschichte</w:t>
                      </w:r>
                      <w:r w:rsidRPr="00751C24">
                        <w:rPr>
                          <w:rFonts w:ascii="Chalkboard" w:hAnsi="Chalkboard"/>
                          <w:color w:val="000000" w:themeColor="text1"/>
                        </w:rPr>
                        <w:t xml:space="preserve"> </w:t>
                      </w:r>
                      <w:r w:rsidR="001476F2">
                        <w:rPr>
                          <w:rFonts w:ascii="Chalkboard" w:hAnsi="Chalkboard"/>
                          <w:color w:val="000000" w:themeColor="text1"/>
                        </w:rPr>
                        <w:t>passieren</w:t>
                      </w:r>
                      <w:r w:rsidRPr="00751C24">
                        <w:rPr>
                          <w:rFonts w:ascii="Chalkboard" w:hAnsi="Chalkboard"/>
                          <w:color w:val="000000" w:themeColor="text1"/>
                        </w:rPr>
                        <w:t>?</w:t>
                      </w:r>
                    </w:p>
                    <w:p w:rsidR="00BD1D53" w:rsidRPr="00BD1D53" w:rsidRDefault="00BD1D53" w:rsidP="00BD1D53">
                      <w:pPr>
                        <w:pStyle w:val="Listenabsatz"/>
                        <w:rPr>
                          <w:rFonts w:ascii="Chalkboard" w:hAnsi="Chalkboard"/>
                          <w:color w:val="000000" w:themeColor="text1"/>
                        </w:rPr>
                      </w:pPr>
                    </w:p>
                    <w:p w:rsidR="00BD1D53" w:rsidRPr="00BD1D53" w:rsidRDefault="00BD1D53" w:rsidP="00BD1D53">
                      <w:pPr>
                        <w:pStyle w:val="Listenabsatz"/>
                        <w:numPr>
                          <w:ilvl w:val="0"/>
                          <w:numId w:val="3"/>
                        </w:numPr>
                        <w:spacing w:line="276" w:lineRule="auto"/>
                        <w:ind w:left="284"/>
                        <w:jc w:val="both"/>
                        <w:rPr>
                          <w:rFonts w:ascii="Chalkboard" w:hAnsi="Chalkboard"/>
                          <w:color w:val="000000" w:themeColor="text1"/>
                        </w:rPr>
                      </w:pPr>
                      <w:r w:rsidRPr="00751C24">
                        <w:rPr>
                          <w:rFonts w:ascii="Chalkboard" w:hAnsi="Chalkboard"/>
                          <w:color w:val="000000" w:themeColor="text1"/>
                        </w:rPr>
                        <w:softHyphen/>
                      </w:r>
                      <w:r>
                        <w:rPr>
                          <w:rFonts w:ascii="Chalkboard" w:hAnsi="Chalkboard"/>
                          <w:color w:val="000000" w:themeColor="text1"/>
                        </w:rPr>
                        <w:t>Schaue dir die Bilder genau an: Helfen sie dir dabei</w:t>
                      </w:r>
                      <w:r w:rsidRPr="00751C24">
                        <w:rPr>
                          <w:rFonts w:ascii="Chalkboard" w:hAnsi="Chalkboard"/>
                          <w:color w:val="000000" w:themeColor="text1"/>
                        </w:rPr>
                        <w:t>, die Inhalte</w:t>
                      </w:r>
                      <w:r w:rsidR="00957019">
                        <w:rPr>
                          <w:rFonts w:ascii="Chalkboard" w:hAnsi="Chalkboard"/>
                          <w:color w:val="000000" w:themeColor="text1"/>
                        </w:rPr>
                        <w:t xml:space="preserve"> der Geschichte oder</w:t>
                      </w:r>
                      <w:r>
                        <w:rPr>
                          <w:rFonts w:ascii="Chalkboard" w:hAnsi="Chalkboard"/>
                          <w:color w:val="000000" w:themeColor="text1"/>
                        </w:rPr>
                        <w:t xml:space="preserve"> </w:t>
                      </w:r>
                      <w:r w:rsidR="006E02C4">
                        <w:rPr>
                          <w:rFonts w:ascii="Chalkboard" w:hAnsi="Chalkboard"/>
                          <w:color w:val="000000" w:themeColor="text1"/>
                        </w:rPr>
                        <w:t>Wörter, die du nicht kennst,</w:t>
                      </w:r>
                      <w:r>
                        <w:rPr>
                          <w:rFonts w:ascii="Chalkboard" w:hAnsi="Chalkboard"/>
                          <w:color w:val="000000" w:themeColor="text1"/>
                        </w:rPr>
                        <w:t xml:space="preserve"> zu verstehen?</w:t>
                      </w:r>
                    </w:p>
                    <w:p w:rsidR="00B91582" w:rsidRDefault="00B91582" w:rsidP="00B91582">
                      <w:pPr>
                        <w:pStyle w:val="Listenabsatz"/>
                        <w:spacing w:line="276" w:lineRule="auto"/>
                        <w:ind w:left="284"/>
                        <w:jc w:val="both"/>
                        <w:rPr>
                          <w:rFonts w:ascii="Chalkboard" w:hAnsi="Chalkboard"/>
                          <w:color w:val="000000" w:themeColor="text1"/>
                        </w:rPr>
                      </w:pPr>
                    </w:p>
                    <w:p w:rsidR="00CB6509" w:rsidRPr="00751C24" w:rsidRDefault="00CB6509" w:rsidP="009A0221">
                      <w:pPr>
                        <w:pStyle w:val="Listenabsatz"/>
                        <w:numPr>
                          <w:ilvl w:val="0"/>
                          <w:numId w:val="3"/>
                        </w:numPr>
                        <w:spacing w:line="276" w:lineRule="auto"/>
                        <w:ind w:left="284"/>
                        <w:jc w:val="center"/>
                        <w:rPr>
                          <w:rFonts w:ascii="Chalkboard" w:hAnsi="Chalkboard"/>
                          <w:color w:val="000000" w:themeColor="text1"/>
                        </w:rPr>
                      </w:pPr>
                      <w:r w:rsidRPr="00751C24">
                        <w:rPr>
                          <w:rFonts w:ascii="Chalkboard" w:hAnsi="Chalkboard"/>
                          <w:color w:val="000000" w:themeColor="text1"/>
                        </w:rPr>
                        <w:t>Sprech</w:t>
                      </w:r>
                      <w:r w:rsidR="00875102">
                        <w:rPr>
                          <w:rFonts w:ascii="Chalkboard" w:hAnsi="Chalkboard"/>
                          <w:color w:val="000000" w:themeColor="text1"/>
                        </w:rPr>
                        <w:t>e</w:t>
                      </w:r>
                      <w:r w:rsidRPr="00751C24">
                        <w:rPr>
                          <w:rFonts w:ascii="Chalkboard" w:hAnsi="Chalkboard"/>
                          <w:color w:val="000000" w:themeColor="text1"/>
                        </w:rPr>
                        <w:t xml:space="preserve"> </w:t>
                      </w:r>
                      <w:r w:rsidR="00407A23" w:rsidRPr="00751C24">
                        <w:rPr>
                          <w:rFonts w:ascii="Chalkboard" w:hAnsi="Chalkboard"/>
                          <w:color w:val="000000" w:themeColor="text1"/>
                        </w:rPr>
                        <w:t xml:space="preserve">mit </w:t>
                      </w:r>
                      <w:r w:rsidR="00875102">
                        <w:rPr>
                          <w:rFonts w:ascii="Chalkboard" w:hAnsi="Chalkboard"/>
                          <w:color w:val="000000" w:themeColor="text1"/>
                        </w:rPr>
                        <w:t>deinem</w:t>
                      </w:r>
                      <w:r w:rsidRPr="00751C24">
                        <w:rPr>
                          <w:rFonts w:ascii="Chalkboard" w:hAnsi="Chalkboard"/>
                          <w:color w:val="000000" w:themeColor="text1"/>
                        </w:rPr>
                        <w:t xml:space="preserve"> </w:t>
                      </w:r>
                      <w:r w:rsidR="00407A23" w:rsidRPr="00751C24">
                        <w:rPr>
                          <w:rFonts w:ascii="Chalkboard" w:hAnsi="Chalkboard"/>
                          <w:color w:val="000000" w:themeColor="text1"/>
                        </w:rPr>
                        <w:t>Partner</w:t>
                      </w:r>
                      <w:r w:rsidR="00DF3878">
                        <w:rPr>
                          <w:rFonts w:ascii="Chalkboard" w:hAnsi="Chalkboard"/>
                          <w:color w:val="000000" w:themeColor="text1"/>
                        </w:rPr>
                        <w:t xml:space="preserve"> oder </w:t>
                      </w:r>
                      <w:r w:rsidR="0032411A">
                        <w:rPr>
                          <w:rFonts w:ascii="Chalkboard" w:hAnsi="Chalkboard"/>
                          <w:color w:val="000000" w:themeColor="text1"/>
                        </w:rPr>
                        <w:t>deiner Gruppe</w:t>
                      </w:r>
                      <w:r w:rsidRPr="00751C24">
                        <w:rPr>
                          <w:rFonts w:ascii="Chalkboard" w:hAnsi="Chalkboard"/>
                          <w:color w:val="000000" w:themeColor="text1"/>
                        </w:rPr>
                        <w:t xml:space="preserve"> darüber, </w:t>
                      </w:r>
                      <w:r w:rsidR="00DF3878">
                        <w:rPr>
                          <w:rFonts w:ascii="Chalkboard" w:hAnsi="Chalkboard"/>
                          <w:color w:val="000000" w:themeColor="text1"/>
                        </w:rPr>
                        <w:t>welche Inhalte</w:t>
                      </w:r>
                      <w:r w:rsidR="003250A1">
                        <w:rPr>
                          <w:rFonts w:ascii="Chalkboard" w:hAnsi="Chalkboard"/>
                          <w:color w:val="000000" w:themeColor="text1"/>
                        </w:rPr>
                        <w:t xml:space="preserve"> der Geschichte </w:t>
                      </w:r>
                      <w:r w:rsidRPr="00751C24">
                        <w:rPr>
                          <w:rFonts w:ascii="Chalkboard" w:hAnsi="Chalkboard"/>
                          <w:color w:val="000000" w:themeColor="text1"/>
                        </w:rPr>
                        <w:t>ihr verstanden habt</w:t>
                      </w:r>
                      <w:r w:rsidR="00407A23" w:rsidRPr="00751C24">
                        <w:rPr>
                          <w:rFonts w:ascii="Chalkboard" w:hAnsi="Chalkboard"/>
                          <w:color w:val="000000" w:themeColor="text1"/>
                        </w:rPr>
                        <w:t xml:space="preserve">. </w:t>
                      </w:r>
                      <w:r w:rsidR="000D3F3E" w:rsidRPr="00751C24">
                        <w:rPr>
                          <w:rFonts w:ascii="Chalkboard" w:hAnsi="Chalkboard"/>
                          <w:color w:val="000000" w:themeColor="text1"/>
                        </w:rPr>
                        <w:t>Geht dabei Seite für Seite vor</w:t>
                      </w:r>
                      <w:r w:rsidR="00407A23" w:rsidRPr="00751C24">
                        <w:rPr>
                          <w:rFonts w:ascii="Chalkboard" w:hAnsi="Chalkboard"/>
                          <w:color w:val="000000" w:themeColor="text1"/>
                        </w:rPr>
                        <w:t>.</w:t>
                      </w:r>
                    </w:p>
                    <w:p w:rsidR="00407A23" w:rsidRPr="00751C24" w:rsidRDefault="00407A23" w:rsidP="003250A1">
                      <w:pPr>
                        <w:spacing w:line="276" w:lineRule="auto"/>
                        <w:jc w:val="both"/>
                        <w:rPr>
                          <w:rFonts w:ascii="Chalkboard" w:hAnsi="Chalkboard"/>
                          <w:color w:val="000000" w:themeColor="text1"/>
                        </w:rPr>
                      </w:pPr>
                    </w:p>
                    <w:p w:rsidR="009F5086" w:rsidRPr="00BD1D53" w:rsidRDefault="009F5086" w:rsidP="003250A1">
                      <w:pPr>
                        <w:pStyle w:val="Listenabsatz"/>
                        <w:numPr>
                          <w:ilvl w:val="0"/>
                          <w:numId w:val="3"/>
                        </w:numPr>
                        <w:spacing w:line="276" w:lineRule="auto"/>
                        <w:ind w:left="284"/>
                        <w:jc w:val="both"/>
                        <w:rPr>
                          <w:rFonts w:ascii="Chalkboard" w:hAnsi="Chalkboard"/>
                          <w:color w:val="000000" w:themeColor="text1"/>
                        </w:rPr>
                      </w:pPr>
                      <w:r w:rsidRPr="00751C24">
                        <w:rPr>
                          <w:rFonts w:ascii="Chalkboard" w:hAnsi="Chalkboard"/>
                          <w:color w:val="000000" w:themeColor="text1"/>
                        </w:rPr>
                        <w:t xml:space="preserve">Markiere Schlüsselwörter </w:t>
                      </w:r>
                      <w:r w:rsidR="00407A23" w:rsidRPr="00751C24">
                        <w:rPr>
                          <w:rFonts w:ascii="Chalkboard" w:hAnsi="Chalkboard"/>
                          <w:color w:val="000000" w:themeColor="text1"/>
                        </w:rPr>
                        <w:t>(wichtige Wörter i</w:t>
                      </w:r>
                      <w:r w:rsidR="00DF3878">
                        <w:rPr>
                          <w:rFonts w:ascii="Chalkboard" w:hAnsi="Chalkboard"/>
                          <w:color w:val="000000" w:themeColor="text1"/>
                        </w:rPr>
                        <w:t>n der Geschichte,</w:t>
                      </w:r>
                      <w:r w:rsidR="00407A23" w:rsidRPr="00751C24">
                        <w:rPr>
                          <w:rFonts w:ascii="Chalkboard" w:hAnsi="Chalkboard"/>
                          <w:color w:val="000000" w:themeColor="text1"/>
                        </w:rPr>
                        <w:t xml:space="preserve"> die sich zum Beispiel oft wiederholen) mit Klebezetteln</w:t>
                      </w:r>
                      <w:r w:rsidRPr="00751C24">
                        <w:rPr>
                          <w:rFonts w:ascii="Chalkboard" w:hAnsi="Chalkboard"/>
                          <w:color w:val="000000" w:themeColor="text1"/>
                        </w:rPr>
                        <w:t xml:space="preserve"> und schlage diese nach, falls du </w:t>
                      </w:r>
                      <w:r w:rsidR="006E02C4">
                        <w:rPr>
                          <w:rFonts w:ascii="Chalkboard" w:hAnsi="Chalkboard"/>
                          <w:color w:val="000000" w:themeColor="text1"/>
                        </w:rPr>
                        <w:t xml:space="preserve">nicht weißt, was </w:t>
                      </w:r>
                      <w:r w:rsidR="0030342E">
                        <w:rPr>
                          <w:rFonts w:ascii="Chalkboard" w:hAnsi="Chalkboard"/>
                          <w:color w:val="000000" w:themeColor="text1"/>
                        </w:rPr>
                        <w:t>sie</w:t>
                      </w:r>
                      <w:r w:rsidR="006E02C4">
                        <w:rPr>
                          <w:rFonts w:ascii="Chalkboard" w:hAnsi="Chalkboard"/>
                          <w:color w:val="000000" w:themeColor="text1"/>
                        </w:rPr>
                        <w:t xml:space="preserve"> heiß</w:t>
                      </w:r>
                      <w:r w:rsidR="0030342E">
                        <w:rPr>
                          <w:rFonts w:ascii="Chalkboard" w:hAnsi="Chalkboard"/>
                          <w:color w:val="000000" w:themeColor="text1"/>
                        </w:rPr>
                        <w:t>en</w:t>
                      </w:r>
                      <w:r w:rsidR="00407A23" w:rsidRPr="00751C24">
                        <w:rPr>
                          <w:rFonts w:ascii="Chalkboard" w:hAnsi="Chalkboard"/>
                          <w:color w:val="000000" w:themeColor="text1"/>
                        </w:rPr>
                        <w:t>.</w:t>
                      </w:r>
                    </w:p>
                    <w:p w:rsidR="009F5086" w:rsidRPr="00751C24" w:rsidRDefault="009F5086" w:rsidP="003250A1">
                      <w:pPr>
                        <w:spacing w:line="276" w:lineRule="auto"/>
                        <w:jc w:val="both"/>
                        <w:rPr>
                          <w:rFonts w:ascii="Chalkboard" w:hAnsi="Chalkboard"/>
                          <w:color w:val="000000" w:themeColor="text1"/>
                        </w:rPr>
                      </w:pPr>
                    </w:p>
                    <w:p w:rsidR="00407A23" w:rsidRPr="00751C24" w:rsidRDefault="009F5086" w:rsidP="003250A1">
                      <w:pPr>
                        <w:pStyle w:val="Listenabsatz"/>
                        <w:numPr>
                          <w:ilvl w:val="0"/>
                          <w:numId w:val="3"/>
                        </w:numPr>
                        <w:spacing w:line="276" w:lineRule="auto"/>
                        <w:ind w:left="284"/>
                        <w:jc w:val="both"/>
                        <w:rPr>
                          <w:rFonts w:ascii="Chalkboard" w:hAnsi="Chalkboard"/>
                          <w:color w:val="000000" w:themeColor="text1"/>
                        </w:rPr>
                      </w:pPr>
                      <w:r w:rsidRPr="00751C24">
                        <w:rPr>
                          <w:rFonts w:ascii="Chalkboard" w:hAnsi="Chalkboard"/>
                          <w:color w:val="000000" w:themeColor="text1"/>
                        </w:rPr>
                        <w:t xml:space="preserve">Versuche, </w:t>
                      </w:r>
                      <w:r w:rsidR="00506487">
                        <w:rPr>
                          <w:rFonts w:ascii="Chalkboard" w:hAnsi="Chalkboard"/>
                          <w:color w:val="000000" w:themeColor="text1"/>
                        </w:rPr>
                        <w:t>durch</w:t>
                      </w:r>
                      <w:r w:rsidR="00542D54">
                        <w:rPr>
                          <w:rFonts w:ascii="Chalkboard" w:hAnsi="Chalkboard"/>
                          <w:color w:val="000000" w:themeColor="text1"/>
                        </w:rPr>
                        <w:t xml:space="preserve"> de</w:t>
                      </w:r>
                      <w:r w:rsidR="00506487">
                        <w:rPr>
                          <w:rFonts w:ascii="Chalkboard" w:hAnsi="Chalkboard"/>
                          <w:color w:val="000000" w:themeColor="text1"/>
                        </w:rPr>
                        <w:t>n</w:t>
                      </w:r>
                      <w:r w:rsidR="00542D54">
                        <w:rPr>
                          <w:rFonts w:ascii="Chalkboard" w:hAnsi="Chalkboard"/>
                          <w:color w:val="000000" w:themeColor="text1"/>
                        </w:rPr>
                        <w:t xml:space="preserve"> Text herauszufinden, was ein Wort heißen könnte, wenn du dieses nicht verstehst. </w:t>
                      </w:r>
                      <w:r w:rsidRPr="00751C24">
                        <w:rPr>
                          <w:rFonts w:ascii="Chalkboard" w:hAnsi="Chalkboard"/>
                          <w:color w:val="000000" w:themeColor="text1"/>
                        </w:rPr>
                        <w:t>Vielleicht kennst du auch ähnliche Wörter aus dem Deutschen oder einer anderen Sprache</w:t>
                      </w:r>
                      <w:r w:rsidR="000D3F3E" w:rsidRPr="00751C24">
                        <w:rPr>
                          <w:rFonts w:ascii="Chalkboard" w:hAnsi="Chalkboard"/>
                          <w:color w:val="000000" w:themeColor="text1"/>
                        </w:rPr>
                        <w:t>, die dir dabei helfen</w:t>
                      </w:r>
                      <w:r w:rsidR="00D221E1">
                        <w:rPr>
                          <w:rFonts w:ascii="Chalkboard" w:hAnsi="Chalkboard"/>
                          <w:color w:val="000000" w:themeColor="text1"/>
                        </w:rPr>
                        <w:t>.</w:t>
                      </w:r>
                    </w:p>
                    <w:p w:rsidR="00407A23" w:rsidRDefault="00407A23" w:rsidP="00407A23">
                      <w:pPr>
                        <w:pStyle w:val="Listenabsatz"/>
                        <w:rPr>
                          <w:noProof/>
                        </w:rPr>
                      </w:pPr>
                    </w:p>
                    <w:p w:rsidR="009F5086" w:rsidRPr="00512176" w:rsidRDefault="00407A23" w:rsidP="00407A23">
                      <w:pPr>
                        <w:pStyle w:val="Listenabsatz"/>
                        <w:ind w:left="1080"/>
                        <w:jc w:val="right"/>
                        <w:rPr>
                          <w:color w:val="000000" w:themeColor="text1"/>
                        </w:rPr>
                      </w:pPr>
                      <w:r w:rsidRPr="00407A23">
                        <w:rPr>
                          <w:noProof/>
                        </w:rPr>
                        <w:t xml:space="preserve"> </w:t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</w:p>
    <w:p w:rsidR="000A6B80" w:rsidRDefault="000A6B80"/>
    <w:p w:rsidR="000A6B80" w:rsidRPr="000A6B80" w:rsidRDefault="009A0221" w:rsidP="000A6B80">
      <w:r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4281382</wp:posOffset>
            </wp:positionH>
            <wp:positionV relativeFrom="paragraph">
              <wp:posOffset>6234007</wp:posOffset>
            </wp:positionV>
            <wp:extent cx="600632" cy="566844"/>
            <wp:effectExtent l="0" t="0" r="9525" b="508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e-light-bul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632" cy="5668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6B80" w:rsidRPr="000A6B80" w:rsidRDefault="000A6B80" w:rsidP="000A6B80"/>
    <w:p w:rsidR="000A6B80" w:rsidRPr="000A6B80" w:rsidRDefault="000A6B80" w:rsidP="000A6B80"/>
    <w:p w:rsidR="000A6B80" w:rsidRPr="000A6B80" w:rsidRDefault="000A6B80" w:rsidP="000A6B80"/>
    <w:p w:rsidR="000A6B80" w:rsidRPr="000A6B80" w:rsidRDefault="000A6B80" w:rsidP="000A6B80"/>
    <w:p w:rsidR="000A6B80" w:rsidRPr="000A6B80" w:rsidRDefault="000A6B80" w:rsidP="000A6B80"/>
    <w:p w:rsidR="000A6B80" w:rsidRPr="000A6B80" w:rsidRDefault="000A6B80" w:rsidP="000A6B80"/>
    <w:p w:rsidR="000A6B80" w:rsidRDefault="000A6B80" w:rsidP="000A6B80"/>
    <w:p w:rsidR="000578D2" w:rsidRDefault="000578D2" w:rsidP="000A6B80">
      <w:pPr>
        <w:jc w:val="right"/>
      </w:pPr>
    </w:p>
    <w:p w:rsidR="00270B3C" w:rsidRPr="00270B3C" w:rsidRDefault="00270B3C" w:rsidP="00270B3C">
      <w:pPr>
        <w:tabs>
          <w:tab w:val="center" w:pos="4536"/>
          <w:tab w:val="right" w:pos="9072"/>
        </w:tabs>
        <w:jc w:val="center"/>
        <w:rPr>
          <w:rFonts w:ascii="Calibri" w:eastAsia="Calibri" w:hAnsi="Calibri" w:cs="Times New Roman"/>
          <w:sz w:val="22"/>
          <w:szCs w:val="22"/>
        </w:rPr>
      </w:pPr>
      <w:r w:rsidRPr="00270B3C">
        <w:rPr>
          <w:rFonts w:ascii="Arial" w:eastAsia="Calibri" w:hAnsi="Arial" w:cs="Arial"/>
          <w:kern w:val="24"/>
          <w:sz w:val="16"/>
          <w:szCs w:val="16"/>
        </w:rPr>
        <w:t xml:space="preserve">Dieser Text und alle begleitenden Elemente stehen, sofern nicht anders gekennzeichnet, unter der                                                 </w:t>
      </w:r>
      <w:hyperlink r:id="rId8" w:history="1">
        <w:r w:rsidRPr="00270B3C">
          <w:rPr>
            <w:rFonts w:ascii="Arial" w:eastAsia="Calibri" w:hAnsi="Arial" w:cs="Arial"/>
            <w:color w:val="0000FF"/>
            <w:kern w:val="24"/>
            <w:sz w:val="16"/>
            <w:szCs w:val="16"/>
            <w:u w:val="single"/>
          </w:rPr>
          <w:t>CC BY-SA 4.0 International-Lizenz</w:t>
        </w:r>
      </w:hyperlink>
      <w:r w:rsidRPr="00270B3C">
        <w:rPr>
          <w:rFonts w:ascii="Arial" w:eastAsia="Calibri" w:hAnsi="Arial" w:cs="Arial"/>
          <w:kern w:val="24"/>
          <w:sz w:val="16"/>
          <w:szCs w:val="16"/>
        </w:rPr>
        <w:t>.</w:t>
      </w:r>
    </w:p>
    <w:p w:rsidR="009A0221" w:rsidRPr="009A0221" w:rsidRDefault="009A0221" w:rsidP="00270B3C">
      <w:pPr>
        <w:jc w:val="center"/>
      </w:pPr>
      <w:bookmarkStart w:id="0" w:name="_GoBack"/>
      <w:bookmarkEnd w:id="0"/>
    </w:p>
    <w:sectPr w:rsidR="009A0221" w:rsidRPr="009A0221" w:rsidSect="00A64D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221" w:rsidRDefault="009A0221" w:rsidP="009A0221">
      <w:r>
        <w:separator/>
      </w:r>
    </w:p>
  </w:endnote>
  <w:endnote w:type="continuationSeparator" w:id="0">
    <w:p w:rsidR="009A0221" w:rsidRDefault="009A0221" w:rsidP="009A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halkboard">
    <w:altName w:val="Kristen ITC"/>
    <w:charset w:val="4D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221" w:rsidRDefault="009A022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221" w:rsidRPr="009A0221" w:rsidRDefault="009A0221" w:rsidP="00A64D35">
    <w:pPr>
      <w:tabs>
        <w:tab w:val="left" w:pos="1950"/>
      </w:tabs>
      <w:rPr>
        <w:rFonts w:ascii="Arial" w:eastAsia="Arial" w:hAnsi="Arial" w:cs="Arial"/>
        <w:sz w:val="22"/>
        <w:szCs w:val="22"/>
        <w:lang w:val="de" w:eastAsia="de-DE"/>
      </w:rPr>
    </w:pPr>
  </w:p>
  <w:p w:rsidR="009A0221" w:rsidRPr="009A0221" w:rsidRDefault="009A0221">
    <w:pPr>
      <w:pStyle w:val="Fuzeile"/>
      <w:rPr>
        <w:lang w:val="de"/>
      </w:rPr>
    </w:pPr>
  </w:p>
  <w:p w:rsidR="009A0221" w:rsidRDefault="009A022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221" w:rsidRDefault="009A022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221" w:rsidRDefault="009A0221" w:rsidP="009A0221">
      <w:r>
        <w:separator/>
      </w:r>
    </w:p>
  </w:footnote>
  <w:footnote w:type="continuationSeparator" w:id="0">
    <w:p w:rsidR="009A0221" w:rsidRDefault="009A0221" w:rsidP="009A0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221" w:rsidRDefault="009A022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221" w:rsidRDefault="009A022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221" w:rsidRDefault="009A022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8198A"/>
    <w:multiLevelType w:val="hybridMultilevel"/>
    <w:tmpl w:val="BA7EFD84"/>
    <w:lvl w:ilvl="0" w:tplc="315E4A60">
      <w:numFmt w:val="bullet"/>
      <w:lvlText w:val="-"/>
      <w:lvlJc w:val="left"/>
      <w:pPr>
        <w:ind w:left="720" w:hanging="360"/>
      </w:pPr>
      <w:rPr>
        <w:rFonts w:ascii="Chalkboard" w:eastAsiaTheme="minorHAnsi" w:hAnsi="Chalkboard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3141D"/>
    <w:multiLevelType w:val="hybridMultilevel"/>
    <w:tmpl w:val="C3088D4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C5C35"/>
    <w:multiLevelType w:val="hybridMultilevel"/>
    <w:tmpl w:val="44CC9DF2"/>
    <w:lvl w:ilvl="0" w:tplc="F6EEA61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77AC3"/>
    <w:multiLevelType w:val="hybridMultilevel"/>
    <w:tmpl w:val="DBFE54CE"/>
    <w:lvl w:ilvl="0" w:tplc="14742182">
      <w:start w:val="1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086"/>
    <w:rsid w:val="00025AD7"/>
    <w:rsid w:val="000578D2"/>
    <w:rsid w:val="000651C5"/>
    <w:rsid w:val="000A6B80"/>
    <w:rsid w:val="000D3F3E"/>
    <w:rsid w:val="00127DCD"/>
    <w:rsid w:val="001476F2"/>
    <w:rsid w:val="001D1AB7"/>
    <w:rsid w:val="00235F65"/>
    <w:rsid w:val="00270B3C"/>
    <w:rsid w:val="002A0B50"/>
    <w:rsid w:val="0030342E"/>
    <w:rsid w:val="0032411A"/>
    <w:rsid w:val="003250A1"/>
    <w:rsid w:val="00381957"/>
    <w:rsid w:val="00407A23"/>
    <w:rsid w:val="00485B13"/>
    <w:rsid w:val="005032CC"/>
    <w:rsid w:val="00506487"/>
    <w:rsid w:val="00542D54"/>
    <w:rsid w:val="00553D13"/>
    <w:rsid w:val="00620293"/>
    <w:rsid w:val="006E02C4"/>
    <w:rsid w:val="00751C24"/>
    <w:rsid w:val="007C4907"/>
    <w:rsid w:val="007C685B"/>
    <w:rsid w:val="00855041"/>
    <w:rsid w:val="00875102"/>
    <w:rsid w:val="008F5B7F"/>
    <w:rsid w:val="009022C3"/>
    <w:rsid w:val="00957019"/>
    <w:rsid w:val="009A0221"/>
    <w:rsid w:val="009F5086"/>
    <w:rsid w:val="00A64D35"/>
    <w:rsid w:val="00AE29AC"/>
    <w:rsid w:val="00AE3235"/>
    <w:rsid w:val="00B14DBB"/>
    <w:rsid w:val="00B34564"/>
    <w:rsid w:val="00B91582"/>
    <w:rsid w:val="00BD1D53"/>
    <w:rsid w:val="00C6115D"/>
    <w:rsid w:val="00C908F7"/>
    <w:rsid w:val="00CB6509"/>
    <w:rsid w:val="00CF0223"/>
    <w:rsid w:val="00CF3CD9"/>
    <w:rsid w:val="00D1452D"/>
    <w:rsid w:val="00D221E1"/>
    <w:rsid w:val="00DF3878"/>
    <w:rsid w:val="00E20A40"/>
    <w:rsid w:val="00E23C70"/>
    <w:rsid w:val="00E37CC5"/>
    <w:rsid w:val="00E5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1E8C997-6FA7-D540-948B-0217E32C7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F5086"/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20A40"/>
    <w:pPr>
      <w:keepNext/>
      <w:keepLines/>
      <w:suppressAutoHyphens/>
      <w:autoSpaceDN w:val="0"/>
      <w:spacing w:before="40" w:line="276" w:lineRule="auto"/>
      <w:textAlignment w:val="baseline"/>
      <w:outlineLvl w:val="2"/>
    </w:pPr>
    <w:rPr>
      <w:rFonts w:eastAsiaTheme="majorEastAsia" w:cstheme="majorBidi"/>
      <w:i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E20A40"/>
    <w:rPr>
      <w:rFonts w:eastAsiaTheme="majorEastAsia" w:cstheme="majorBidi"/>
      <w:i/>
      <w:color w:val="000000" w:themeColor="text1"/>
    </w:rPr>
  </w:style>
  <w:style w:type="paragraph" w:styleId="Listenabsatz">
    <w:name w:val="List Paragraph"/>
    <w:basedOn w:val="Standard"/>
    <w:uiPriority w:val="34"/>
    <w:qFormat/>
    <w:rsid w:val="009F508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A022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A0221"/>
  </w:style>
  <w:style w:type="paragraph" w:styleId="Fuzeile">
    <w:name w:val="footer"/>
    <w:basedOn w:val="Standard"/>
    <w:link w:val="FuzeileZchn"/>
    <w:uiPriority w:val="99"/>
    <w:unhideWhenUsed/>
    <w:rsid w:val="009A022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A0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sa/4.0/legalcode.d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Ringwald</dc:creator>
  <cp:keywords/>
  <dc:description/>
  <cp:lastModifiedBy>Kuchenbuch</cp:lastModifiedBy>
  <cp:revision>6</cp:revision>
  <dcterms:created xsi:type="dcterms:W3CDTF">2022-06-28T13:18:00Z</dcterms:created>
  <dcterms:modified xsi:type="dcterms:W3CDTF">2023-01-19T10:03:00Z</dcterms:modified>
</cp:coreProperties>
</file>